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D41" w:rsidRDefault="00666D41" w:rsidP="002753BD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C40B32" w:rsidRPr="002753BD" w:rsidRDefault="00ED0785" w:rsidP="00C40B32">
      <w:pPr>
        <w:rPr>
          <w:lang w:val="ru-RU"/>
        </w:rPr>
        <w:sectPr w:rsidR="00C40B32" w:rsidRPr="002753BD" w:rsidSect="00666D4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noProof/>
          <w:lang w:val="ru-RU" w:eastAsia="ru-RU"/>
        </w:rPr>
        <w:drawing>
          <wp:inline distT="0" distB="0" distL="0" distR="0">
            <wp:extent cx="6224739" cy="8553681"/>
            <wp:effectExtent l="19050" t="0" r="4611" b="0"/>
            <wp:docPr id="1" name="Рисунок 1" descr="C:\Users\USER\Pictures\2024-10-23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0-23_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244" cy="8555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социокультурных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духовнонравственных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C904ED" w:rsidRDefault="00C904ED" w:rsidP="00C904ED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:rsidR="00C904ED" w:rsidRDefault="00C904ED" w:rsidP="00C904ED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C904ED" w:rsidRDefault="00C904ED" w:rsidP="00C904ED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C904ED" w:rsidRDefault="00C904ED" w:rsidP="00C904ED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C904ED" w:rsidRDefault="00C904ED" w:rsidP="00C904ED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 (4 часа в неделю в каждом классе): в 1 классе – 134 ч, во 2–4 классах – по 136 ч.</w:t>
      </w:r>
    </w:p>
    <w:p w:rsidR="00C904ED" w:rsidRDefault="00C904ED" w:rsidP="00C904ED">
      <w:pPr>
        <w:spacing w:after="0"/>
        <w:rPr>
          <w:lang w:val="ru-RU"/>
        </w:rPr>
        <w:sectPr w:rsidR="00C904ED">
          <w:pgSz w:w="11906" w:h="16383"/>
          <w:pgMar w:top="1134" w:right="850" w:bottom="1134" w:left="1701" w:header="720" w:footer="720" w:gutter="0"/>
          <w:cols w:space="720"/>
        </w:sect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bookmarkStart w:id="0" w:name="block-47327211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C904ED" w:rsidRDefault="00C904ED" w:rsidP="00C904ED">
      <w:pPr>
        <w:spacing w:after="0" w:line="264" w:lineRule="auto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’] и гласного звука [и], твёрдых и мягких согласных звуков, звонких и глухих согласных звуков; шипящие согласные звуки [ж], [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ш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], [ч’], [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щ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’]; обозначение на письме твёрдости и мягкости согласных звуков, функции букв е, ё,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я (повторение изученного в 1 классе).</w:t>
      </w:r>
      <w:proofErr w:type="gramEnd"/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Парные и непарные по твёрдости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мягкости согласные звуки.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Парные и непарные по звонкости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глухости согласные звуки.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 xml:space="preserve">Качественная характеристика звука: гласный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согласный; гласный ударный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безударный; согласный твёрдый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мягкий, парный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непарный; согласный звонкий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глухой, парный </w:t>
      </w:r>
      <w:r>
        <w:rPr>
          <w:rFonts w:ascii="Times New Roman" w:hAnsi="Times New Roman"/>
          <w:color w:val="000000"/>
          <w:sz w:val="28"/>
          <w:lang w:val="ru-RU"/>
        </w:rPr>
        <w:noBreakHyphen/>
        <w:t xml:space="preserve"> непарный.</w:t>
      </w:r>
      <w:proofErr w:type="gramEnd"/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Функции ь: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ъ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Соотношение звукового и буквенного состава в словах с буквами е, ё,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я (в начале слова и после гласных).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6" w:anchor="_ftn1" w:history="1">
        <w:r>
          <w:rPr>
            <w:rStyle w:val="ab"/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Слово как единство звучания и значения. Лексическое значение слова (общее представление). Выявление слов, значение которых требует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уточнения. Определение значения слова по тексту или уточнение значения с помощью толкового словаря.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  <w:proofErr w:type="gramEnd"/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  <w:proofErr w:type="gramEnd"/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  <w:proofErr w:type="gramEnd"/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 w:rsidRPr="00C904ED">
        <w:rPr>
          <w:rFonts w:ascii="Times New Roman" w:hAnsi="Times New Roman"/>
          <w:color w:val="000000"/>
          <w:sz w:val="28"/>
          <w:lang w:val="ru-RU"/>
        </w:rPr>
        <w:t xml:space="preserve">Предлог. Отличие предлогов от приставок.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Наиболее распространённые предлоги: в, на, из, без, над, до, у, о, об и другое.</w:t>
      </w:r>
      <w:proofErr w:type="gramEnd"/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  <w:proofErr w:type="gramEnd"/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proofErr w:type="gramStart"/>
      <w:r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;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проверяемые безударные гласные в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>;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парные звонкие и глухие согласные в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>;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Выбор языковых сре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 w:rsidRPr="00C904ED">
        <w:rPr>
          <w:rFonts w:ascii="Times New Roman" w:hAnsi="Times New Roman"/>
          <w:color w:val="000000"/>
          <w:sz w:val="28"/>
          <w:lang w:val="ru-RU"/>
        </w:rPr>
        <w:t xml:space="preserve">Текст. Признаки текста: смысловое единство предложений в тексте; последовательность предложений в тексте; выражение в тексте законченной мысли. </w:t>
      </w:r>
      <w:r>
        <w:rPr>
          <w:rFonts w:ascii="Times New Roman" w:hAnsi="Times New Roman"/>
          <w:color w:val="000000"/>
          <w:sz w:val="28"/>
          <w:lang w:val="ru-RU"/>
        </w:rPr>
        <w:t>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Подробное изложение повествовательного текста объёмом 30-45 слов с опорой на вопросы.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bookmarkStart w:id="1" w:name="block-47327215"/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C904ED" w:rsidRDefault="00C904ED" w:rsidP="00C904ED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904ED" w:rsidRDefault="00C904ED" w:rsidP="00C904E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C904ED" w:rsidRDefault="00C904ED" w:rsidP="00C904E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C904ED" w:rsidRDefault="00C904ED" w:rsidP="00C904E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C904ED" w:rsidRDefault="00C904ED" w:rsidP="00C904E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C904ED" w:rsidRDefault="00C904ED" w:rsidP="00C904E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нравственноэтических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C904ED" w:rsidRDefault="00C904ED" w:rsidP="00C904ED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904ED" w:rsidRDefault="00C904ED" w:rsidP="00C904E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C904ED" w:rsidRDefault="00C904ED" w:rsidP="00C904E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C904ED" w:rsidRDefault="00C904ED" w:rsidP="00C904E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C904ED" w:rsidRDefault="00C904ED" w:rsidP="00C904E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C904ED" w:rsidRDefault="00C904ED" w:rsidP="00C904ED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904ED" w:rsidRDefault="00C904ED" w:rsidP="00C904E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C904ED" w:rsidRDefault="00C904ED" w:rsidP="00C904E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C904ED" w:rsidRDefault="00C904ED" w:rsidP="00C904E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C904ED" w:rsidRDefault="00C904ED" w:rsidP="00C904E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C904ED" w:rsidRDefault="00C904ED" w:rsidP="00C904ED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904ED" w:rsidRDefault="00C904ED" w:rsidP="00C904E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C904ED" w:rsidRDefault="00C904ED" w:rsidP="00C904ED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904ED" w:rsidRDefault="00C904ED" w:rsidP="00C904ED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C904ED" w:rsidRDefault="00C904ED" w:rsidP="00C904ED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C904ED" w:rsidRDefault="00C904ED" w:rsidP="00C904ED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904ED" w:rsidRDefault="00C904ED" w:rsidP="00C904ED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C904ED" w:rsidRDefault="00C904ED" w:rsidP="00C904ED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C904ED" w:rsidRDefault="00C904ED" w:rsidP="00C904ED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C904ED" w:rsidRDefault="00C904ED" w:rsidP="00C904ED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C904ED" w:rsidRDefault="00C904ED" w:rsidP="00C904ED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C904ED" w:rsidRDefault="00C904ED" w:rsidP="00C904ED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C904ED" w:rsidRDefault="00C904ED" w:rsidP="00C904ED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C904ED" w:rsidRDefault="00C904ED" w:rsidP="00C904ED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причинноследственные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C904ED" w:rsidRDefault="00C904ED" w:rsidP="00C904ED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C904ED" w:rsidRDefault="00C904ED" w:rsidP="00C904ED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C904ED" w:rsidRDefault="00C904ED" w:rsidP="00C904ED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миниисследование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:rsidR="00C904ED" w:rsidRDefault="00C904ED" w:rsidP="00C904ED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C904ED" w:rsidRDefault="00C904ED" w:rsidP="00C904ED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C904ED" w:rsidRDefault="00C904ED" w:rsidP="00C904E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C904ED" w:rsidRDefault="00C904ED" w:rsidP="00C904E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C904ED" w:rsidRDefault="00C904ED" w:rsidP="00C904E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C904ED" w:rsidRDefault="00C904ED" w:rsidP="00C904E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C904ED" w:rsidRDefault="00C904ED" w:rsidP="00C904E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C904ED" w:rsidRDefault="00C904ED" w:rsidP="00C904E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C904ED" w:rsidRDefault="00C904ED" w:rsidP="00C904E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C904ED" w:rsidRDefault="00C904ED" w:rsidP="00C904E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C904ED" w:rsidRDefault="00C904ED" w:rsidP="00C904E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C904ED" w:rsidRDefault="00C904ED" w:rsidP="00C904E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C904ED" w:rsidRDefault="00C904ED" w:rsidP="00C904E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C904ED" w:rsidRDefault="00C904ED" w:rsidP="00C904E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C904ED" w:rsidRDefault="00C904ED" w:rsidP="00C904E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миниисследования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:rsidR="00C904ED" w:rsidRDefault="00C904ED" w:rsidP="00C904E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C904ED" w:rsidRDefault="00C904ED" w:rsidP="00C904ED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C904ED" w:rsidRDefault="00C904ED" w:rsidP="00C904ED">
      <w:pPr>
        <w:numPr>
          <w:ilvl w:val="0"/>
          <w:numId w:val="30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C904ED" w:rsidRDefault="00C904ED" w:rsidP="00C904ED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C904ED" w:rsidRDefault="00C904ED" w:rsidP="00C904ED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C904ED" w:rsidRDefault="00C904ED" w:rsidP="00C904ED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C904ED" w:rsidRDefault="00C904ED" w:rsidP="00C904ED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C904ED" w:rsidRDefault="00C904ED" w:rsidP="00C904ED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C904ED" w:rsidRDefault="00C904ED" w:rsidP="00C904E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C904ED" w:rsidRDefault="00C904ED" w:rsidP="00C904E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C904ED" w:rsidRDefault="00C904ED" w:rsidP="00C904E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904ED" w:rsidRDefault="00C904ED" w:rsidP="00C904E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C904ED" w:rsidRDefault="00C904ED" w:rsidP="00C904E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C904ED" w:rsidRDefault="00C904ED" w:rsidP="00C904E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C904ED" w:rsidRDefault="00C904ED" w:rsidP="00C904E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устанавливать соотношение звукового и буквенного состава слова, в том числе с учётом функций букв е, ё,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я;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распознавать слова, отвечающие на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вопросы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«какой?», «какая?», «какое?», «какие?»;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proofErr w:type="gramStart"/>
      <w:r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предлогов с именами существительными, разделительный мягкий знак;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C904ED" w:rsidRDefault="00C904ED" w:rsidP="00C904E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C904ED" w:rsidRDefault="00C904ED" w:rsidP="00C904ED">
      <w:pPr>
        <w:spacing w:after="0" w:line="264" w:lineRule="auto"/>
        <w:ind w:left="120"/>
        <w:jc w:val="both"/>
        <w:rPr>
          <w:lang w:val="ru-RU"/>
        </w:rPr>
      </w:pPr>
    </w:p>
    <w:p w:rsidR="00C904ED" w:rsidRDefault="00C904ED" w:rsidP="00C904ED">
      <w:pPr>
        <w:spacing w:after="0"/>
        <w:rPr>
          <w:lang w:val="ru-RU"/>
        </w:rPr>
        <w:sectPr w:rsidR="00C904ED">
          <w:pgSz w:w="11906" w:h="16383"/>
          <w:pgMar w:top="1134" w:right="850" w:bottom="1134" w:left="1701" w:header="720" w:footer="720" w:gutter="0"/>
          <w:cols w:space="720"/>
        </w:sectPr>
      </w:pPr>
    </w:p>
    <w:p w:rsidR="00C904ED" w:rsidRDefault="00C904ED" w:rsidP="00C904ED">
      <w:pPr>
        <w:spacing w:after="0"/>
        <w:ind w:left="120"/>
      </w:pPr>
      <w:bookmarkStart w:id="2" w:name="block-47327213"/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C904ED" w:rsidTr="008676F1">
        <w:trPr>
          <w:trHeight w:val="144"/>
        </w:trPr>
        <w:tc>
          <w:tcPr>
            <w:tcW w:w="131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904ED" w:rsidRDefault="00C904ED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904ED" w:rsidRDefault="00C904E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904ED" w:rsidRDefault="00C904ED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904ED" w:rsidRDefault="00C904ED">
            <w:pPr>
              <w:spacing w:after="0" w:line="240" w:lineRule="auto"/>
            </w:pPr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904ED" w:rsidRDefault="00C904ED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904ED" w:rsidRDefault="00C904ED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904ED" w:rsidRDefault="00C904E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C904ED" w:rsidRDefault="00C904ED">
            <w:pPr>
              <w:spacing w:after="0" w:line="240" w:lineRule="auto"/>
            </w:pPr>
          </w:p>
        </w:tc>
      </w:tr>
      <w:tr w:rsidR="00C904ED" w:rsidTr="008676F1">
        <w:trPr>
          <w:trHeight w:val="144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13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Pr="008676F1" w:rsidRDefault="00C904E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676F1"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>
            <w:pPr>
              <w:spacing w:after="0"/>
              <w:ind w:left="135"/>
            </w:pPr>
          </w:p>
        </w:tc>
      </w:tr>
      <w:tr w:rsidR="00C904ED" w:rsidTr="008676F1">
        <w:trPr>
          <w:trHeight w:val="144"/>
        </w:trPr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Pr="00C904ED" w:rsidRDefault="00C904ED">
            <w:pPr>
              <w:spacing w:after="0"/>
              <w:ind w:left="135"/>
              <w:rPr>
                <w:lang w:val="ru-RU"/>
              </w:rPr>
            </w:pPr>
            <w:r w:rsidRPr="00C904E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 w:rsidRPr="00C904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676F1">
              <w:rPr>
                <w:rFonts w:ascii="Times New Roman" w:hAnsi="Times New Roman"/>
                <w:color w:val="000000"/>
                <w:sz w:val="24"/>
                <w:lang w:val="ru-RU"/>
              </w:rPr>
              <w:t>136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:rsidR="00C904ED" w:rsidRDefault="00C904E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:rsidR="00C904ED" w:rsidRDefault="00C904ED"/>
        </w:tc>
      </w:tr>
    </w:tbl>
    <w:p w:rsidR="00C904ED" w:rsidRDefault="00C904ED" w:rsidP="00C904ED">
      <w:pPr>
        <w:spacing w:after="0"/>
        <w:sectPr w:rsidR="00C904E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32" w:rsidRDefault="00C40B32" w:rsidP="00C40B32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8"/>
        <w:gridCol w:w="4378"/>
        <w:gridCol w:w="947"/>
        <w:gridCol w:w="1841"/>
        <w:gridCol w:w="1910"/>
        <w:gridCol w:w="1347"/>
        <w:gridCol w:w="2689"/>
      </w:tblGrid>
      <w:tr w:rsidR="00C40B32" w:rsidTr="003D2A56">
        <w:trPr>
          <w:trHeight w:val="144"/>
          <w:tblCellSpacing w:w="20" w:type="nil"/>
        </w:trPr>
        <w:tc>
          <w:tcPr>
            <w:tcW w:w="9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B32" w:rsidRDefault="00C40B32" w:rsidP="00FD1464">
            <w:pPr>
              <w:spacing w:after="0"/>
              <w:ind w:left="135"/>
            </w:pPr>
          </w:p>
        </w:tc>
        <w:tc>
          <w:tcPr>
            <w:tcW w:w="4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0B32" w:rsidRDefault="00C40B32" w:rsidP="00FD14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0B32" w:rsidRDefault="00C40B32" w:rsidP="00FD1464">
            <w:pPr>
              <w:spacing w:after="0"/>
              <w:ind w:left="135"/>
            </w:pPr>
          </w:p>
        </w:tc>
        <w:tc>
          <w:tcPr>
            <w:tcW w:w="26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0B32" w:rsidRDefault="00C40B32" w:rsidP="00FD1464">
            <w:pPr>
              <w:spacing w:after="0"/>
              <w:ind w:left="135"/>
            </w:pPr>
          </w:p>
        </w:tc>
      </w:tr>
      <w:tr w:rsidR="00C40B32" w:rsidTr="005639C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32" w:rsidRDefault="00C40B32" w:rsidP="00FD14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32" w:rsidRDefault="00C40B32" w:rsidP="00FD1464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0B32" w:rsidRDefault="00C40B32" w:rsidP="00FD146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0B32" w:rsidRDefault="00C40B32" w:rsidP="00FD146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0B32" w:rsidRDefault="00C40B32" w:rsidP="00FD14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32" w:rsidRDefault="00C40B32" w:rsidP="00FD14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B32" w:rsidRDefault="00C40B32" w:rsidP="00FD1464"/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04.09.2024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94DBB" w:rsidRDefault="00C40B32" w:rsidP="00FD1464">
            <w:pPr>
              <w:spacing w:after="0"/>
              <w:ind w:left="135"/>
              <w:rPr>
                <w:lang w:val="ru-RU"/>
              </w:rPr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05.09.2024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06.09.2024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94DBB" w:rsidRDefault="00C40B32" w:rsidP="00FD1464">
            <w:pPr>
              <w:spacing w:after="0"/>
              <w:ind w:left="135"/>
              <w:rPr>
                <w:lang w:val="ru-RU"/>
              </w:rPr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09.09.2024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11.09.2024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Предложение как единица речи, его назначение и признаки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12.09.2024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pStyle w:val="dsxogdosifgkohruaddx"/>
              <w:spacing w:before="0" w:beforeAutospacing="0" w:after="0" w:afterAutospacing="0" w:line="240" w:lineRule="atLeast"/>
              <w:rPr>
                <w:rFonts w:ascii="var(--LM-font-family)" w:hAnsi="var(--LM-font-family)"/>
                <w:sz w:val="17"/>
                <w:szCs w:val="17"/>
              </w:rPr>
            </w:pPr>
            <w:r>
              <w:rPr>
                <w:rFonts w:ascii="var(--LM-font-family)" w:hAnsi="var(--LM-font-family)"/>
                <w:sz w:val="17"/>
                <w:szCs w:val="17"/>
              </w:rPr>
              <w:t>Связь слов в предложении. Знаки препинания конца предложения (точка, вопросительный, восклицательный знаки)</w:t>
            </w:r>
          </w:p>
          <w:p w:rsidR="00C40B32" w:rsidRPr="00FD1464" w:rsidRDefault="00C40B32" w:rsidP="00FD146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13.09.2024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Главные члены предложения (основа предложения)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16.09.2024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Второстепенные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члены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предложения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18.09.2024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Подлежащее и сказуемое – главные члены предложения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19.09.2024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Стартовая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работа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20.09.2024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Распространённые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нераспространённые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предложения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23.09.2024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Распространённые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нераспространённые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предложения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25.09.2024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Обучающее сочинение по репродукции картины И.С. Остроухова «Золотая осень»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26.09.2024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Слово и его лексическое значение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27.09.2024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Слово и его лексическое значение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30.09.2024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Однозначные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многозначные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03.10.2024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Однозначные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многозначные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04.10.2024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Синонимы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07.10.2024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Антонимы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09.10.2024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Родственные (однокоренные) слова. Корень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10.10.2024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Родственные (однокоренные) слова. Корень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11.10.2024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Родственные (однокоренные) слова. Корень слова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14.10.2024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Однокоренные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Корень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16.10.2024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Однокоренные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Корень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17.10.2024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Перенос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слогам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18.10.2024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Перенос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слогам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21.10.2024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Перенос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слогам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23.10.2024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Перенос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слогам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24.10.2024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FD1464" w:rsidRDefault="00FD1464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Обучающее сочинение по серии сюжетных рисунков, вопросам и опорным словам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25.10.2024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Звуки и буквы. Звуки и их обозначение буквами на письме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07.11.2024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Звуки и буквы. Звуки и их обозначение буквами на письме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08.11.2024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Русский алфавит, или Азбука. Значение алфавита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11.11.2024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Русский алфавит, или Азбука. Значение алфавита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13.11.2024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Гласные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звуки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14.11.2024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Гласные</w:t>
            </w:r>
            <w:proofErr w:type="spellEnd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звуки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15.11.2024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FD1464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Правописание слов с безударным гласным звуком в корне. Ударные и </w:t>
            </w:r>
            <w:r w:rsidRPr="00FD1464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безударные гласные звуки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5639C7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Правописание слов с безударным гласным звуком в корне. Ударные и безударные гласные звуки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20.11.2024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5639C7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Правило обозначения буквой безударного гласного звука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21.11.2024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FD1464" w:rsidRPr="005639C7" w:rsidRDefault="00FD1464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Правило обозначения буквой безударного гласного звука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  <w:r w:rsidRPr="00FD14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464" w:rsidRDefault="00FD1464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D1464" w:rsidRPr="00DB360C" w:rsidRDefault="00FD1464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22.11.2024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FD1464" w:rsidRPr="0046012E" w:rsidRDefault="00FD1464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639C7" w:rsidRDefault="005639C7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Обобщение по теме «Звуки и буквы»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25.11.2024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Правописание слов с безударным гласным звуком в </w:t>
            </w:r>
            <w:proofErr w:type="gram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корне слова</w:t>
            </w:r>
            <w:proofErr w:type="gram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Правописание слов с безударным гласным звуком в </w:t>
            </w:r>
            <w:proofErr w:type="gram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корне слова</w:t>
            </w:r>
            <w:proofErr w:type="gram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28.11.2024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Правописание слов с безударным гласным звуком в </w:t>
            </w:r>
            <w:proofErr w:type="gram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корне слова</w:t>
            </w:r>
            <w:proofErr w:type="gram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29.11.2024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Правописание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словарных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02.12.2024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Правописание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словарных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04.12.2024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Правописание слов с проверяемыми и </w:t>
            </w: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непроверяемыми орфограммами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639C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05.12.2024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Правописание слов с проверяемыми и непроверяемыми орфограммами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639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06.12.2024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639C7" w:rsidRDefault="005639C7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Словарный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диктант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Согласные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звуки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11.12.2024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Согласные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звуки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12.12.2024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Согласные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звуки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13.12.2024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Твёрдые и мягкие согласные звуки и буквы для их обозначения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16.12.2024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Твёрдые и мягкие согласные звуки и буквы для их обозначения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639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18.12.2024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Твёрдые и мягкие согласные звуки и буквы для их обозначения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19.12.2024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94DBB" w:rsidRDefault="00C40B32" w:rsidP="00FD1464">
            <w:pPr>
              <w:spacing w:after="0"/>
              <w:ind w:left="135"/>
              <w:rPr>
                <w:lang w:val="ru-RU"/>
              </w:rPr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20.12.2024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правописания и их применение: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жи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ши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23.12.2024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правописания и их применение: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жи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ши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25.12.2024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правописания и их применение: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жи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ши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26.12.2024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правописания и их применение: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жи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ши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27.12.2024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правописания и их применение: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жи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ши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09.01.2025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правописания и их применение: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жи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ши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10.01.2025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правописания и их применение: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жи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ши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13.01.2025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639C7" w:rsidRDefault="005639C7" w:rsidP="00FD1464">
            <w:pPr>
              <w:spacing w:after="0"/>
              <w:ind w:left="135"/>
              <w:rPr>
                <w:lang w:val="ru-RU"/>
              </w:rPr>
            </w:pPr>
            <w:r w:rsidRPr="005639C7">
              <w:rPr>
                <w:rFonts w:ascii="Helvetica" w:hAnsi="Helvetica" w:cs="Helvetica"/>
                <w:b/>
                <w:bCs/>
                <w:color w:val="101025"/>
                <w:sz w:val="17"/>
                <w:szCs w:val="17"/>
                <w:shd w:val="clear" w:color="auto" w:fill="FFFFFF"/>
                <w:lang w:val="ru-RU"/>
              </w:rPr>
              <w:t>Итоговая контрольная работа за полугодие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15.01.2025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pStyle w:val="dsxogdosifgkohruaddx"/>
              <w:spacing w:after="0" w:line="240" w:lineRule="atLeast"/>
            </w:pPr>
            <w:r w:rsidRPr="005639C7">
              <w:t xml:space="preserve">Правописание слов </w:t>
            </w:r>
            <w:proofErr w:type="gramStart"/>
            <w:r w:rsidRPr="005639C7">
              <w:t>с</w:t>
            </w:r>
            <w:proofErr w:type="gramEnd"/>
            <w:r w:rsidRPr="005639C7">
              <w:t xml:space="preserve"> парным по глухости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16.01.2025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pStyle w:val="dsxogdosifgkohruaddx"/>
              <w:spacing w:after="0" w:line="240" w:lineRule="atLeast"/>
            </w:pPr>
            <w:r w:rsidRPr="005639C7">
              <w:t xml:space="preserve">Правописание слов </w:t>
            </w:r>
            <w:proofErr w:type="gramStart"/>
            <w:r w:rsidRPr="005639C7">
              <w:t>с</w:t>
            </w:r>
            <w:proofErr w:type="gramEnd"/>
            <w:r w:rsidRPr="005639C7">
              <w:t xml:space="preserve"> парным по глухости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17.01.2025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pStyle w:val="dsxogdosifgkohruaddx"/>
              <w:spacing w:after="0" w:line="240" w:lineRule="atLeast"/>
            </w:pPr>
            <w:r w:rsidRPr="005639C7">
              <w:t xml:space="preserve">Правописание слов </w:t>
            </w:r>
            <w:proofErr w:type="gramStart"/>
            <w:r w:rsidRPr="005639C7">
              <w:t>с</w:t>
            </w:r>
            <w:proofErr w:type="gramEnd"/>
            <w:r w:rsidRPr="005639C7">
              <w:t xml:space="preserve"> парным по глухости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20.01.2025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Списывание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22.01.2025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94DBB" w:rsidRDefault="00C40B32" w:rsidP="00FD1464">
            <w:pPr>
              <w:spacing w:after="0"/>
              <w:ind w:left="135"/>
              <w:rPr>
                <w:lang w:val="ru-RU"/>
              </w:rPr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23.01.2025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94DBB" w:rsidRDefault="00C40B32" w:rsidP="00FD1464">
            <w:pPr>
              <w:spacing w:after="0"/>
              <w:ind w:left="135"/>
              <w:rPr>
                <w:lang w:val="ru-RU"/>
              </w:rPr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</w:t>
            </w:r>
            <w:proofErr w:type="spellStart"/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й</w:t>
            </w:r>
            <w:proofErr w:type="spellEnd"/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'] и буква</w:t>
            </w:r>
            <w:proofErr w:type="gramStart"/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краткое. Твёрдые и мягкие согласные звуки и буквы для их обозначения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24.01.2025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Правописание слов </w:t>
            </w:r>
            <w:proofErr w:type="gram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</w:t>
            </w:r>
            <w:proofErr w:type="gram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парным по глухости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639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27.01.2025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Правописание слов </w:t>
            </w:r>
            <w:proofErr w:type="gram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</w:t>
            </w:r>
            <w:proofErr w:type="gram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парным по глухости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639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29.01.2025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 w:rsidP="00C904ED">
            <w:pPr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Правописание слов </w:t>
            </w:r>
            <w:proofErr w:type="gram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</w:t>
            </w:r>
            <w:proofErr w:type="gram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парным по глухости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30.01.2025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Обучающее изложение текста по вопросам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31.01.2025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Обучающее изложение текста по вопросам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lang w:val="ru-RU"/>
              </w:rPr>
            </w:pPr>
            <w:r w:rsidRPr="005639C7">
              <w:rPr>
                <w:rFonts w:ascii="Helvetica" w:hAnsi="Helvetica" w:cs="Helvetica"/>
                <w:b/>
                <w:bCs/>
                <w:color w:val="101025"/>
                <w:sz w:val="17"/>
                <w:szCs w:val="17"/>
                <w:shd w:val="clear" w:color="auto" w:fill="FFFFFF"/>
                <w:lang w:val="ru-RU"/>
              </w:rPr>
              <w:t>Составление текста по опорным словам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639C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05.02.2025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lang w:val="ru-RU"/>
              </w:rPr>
            </w:pPr>
            <w:r w:rsidRPr="005639C7">
              <w:rPr>
                <w:rFonts w:ascii="Helvetica" w:hAnsi="Helvetica" w:cs="Helvetica"/>
                <w:b/>
                <w:bCs/>
                <w:color w:val="101025"/>
                <w:sz w:val="17"/>
                <w:szCs w:val="17"/>
                <w:shd w:val="clear" w:color="auto" w:fill="FFFFFF"/>
                <w:lang w:val="ru-RU"/>
              </w:rPr>
              <w:t>Составление текста по опорным словам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06.02.2025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Разделительный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мягкий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знак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(ь)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07.02.2025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Разделительный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мягкий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знак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(ь)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Разделительный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мягкий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знак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(ь)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12.02.2025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существительное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13.02.2025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существительное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14.02.2025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существительное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Одушевлённые и неодушевлённые имена существительные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Одушевлённые и неодушевлённые имена существительные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20.02.2025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Одушевлённые и неодушевлённые имена существительные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Собственные и нарицательные имена существительные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24.02.2025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Собственные и нарицательные имена существительные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Правописание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собственных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имён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lastRenderedPageBreak/>
              <w:t>существительных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27.02.2025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Правописание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собственных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имён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существительных</w:t>
            </w:r>
            <w:proofErr w:type="spellEnd"/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Изменение имён существительных по числам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Изменение имён существительных по числам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05.03.2025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5639C7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5639C7" w:rsidRPr="005639C7" w:rsidRDefault="005639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39C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Изменение имён существительных по числам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39C7" w:rsidRDefault="005639C7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639C7" w:rsidRPr="00DB360C" w:rsidRDefault="005639C7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06.03.2025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5639C7" w:rsidRPr="0046012E" w:rsidRDefault="005639C7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Обобщение о признаках имён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DB360C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07.03.2025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Обобщение о признаках имён существительных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DB360C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9C5D3C" w:rsidRDefault="009C5D3C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Проверочная работа по теме «Имя существительное»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Pr="009C5D3C" w:rsidRDefault="009C5D3C" w:rsidP="00FD146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12.03.2025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9C5D3C" w:rsidRDefault="00C40B32" w:rsidP="00FD146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DB360C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13.03.2025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Глагол как часть речи. Значение глаголов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9C5D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Pr="009C5D3C" w:rsidRDefault="009C5D3C" w:rsidP="00FD146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DB360C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14.03.2025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Глагол как часть речи. Значение глаголов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DB360C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Глагол как часть речи. Значение глаголов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DB360C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DB360C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20.03.2025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DB360C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21.03.2025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DB360C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60C">
              <w:rPr>
                <w:rFonts w:ascii="Times New Roman" w:hAnsi="Times New Roman" w:cs="Times New Roman"/>
                <w:sz w:val="24"/>
                <w:szCs w:val="24"/>
              </w:rPr>
              <w:t>02.04.2025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Глагол как часть речи. Значение глаголов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03.04.2025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Глагол как часть речи. Значение глаголов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9C5D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04.04.2025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Глагол как часть речи. Значение глаголов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прилагательное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09.04.2025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прилагательное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9C5D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прилагательное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11.04.2025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Имя прилагательное как часть речи: </w:t>
            </w: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9C5D3C" w:rsidRDefault="009C5D3C" w:rsidP="00FD1464">
            <w:pPr>
              <w:spacing w:after="0"/>
              <w:ind w:left="135"/>
              <w:rPr>
                <w:lang w:val="ru-RU"/>
              </w:rPr>
            </w:pPr>
            <w:r w:rsidRPr="009C5D3C">
              <w:rPr>
                <w:rFonts w:ascii="Helvetica" w:hAnsi="Helvetica" w:cs="Helvetica"/>
                <w:b/>
                <w:bCs/>
                <w:color w:val="101025"/>
                <w:sz w:val="17"/>
                <w:szCs w:val="17"/>
                <w:shd w:val="clear" w:color="auto" w:fill="FFFFFF"/>
                <w:lang w:val="ru-RU"/>
              </w:rPr>
              <w:t>Сравнение как одно из выразительных средств языка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382370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прилагательное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17.04.2025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прилагательное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18.04.2025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прилагательное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прилагательное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23.04.2025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Имя прилагательное как часть речи: значение и употребление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9C5D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24.04.2025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Местоимение как часть речи: значение и употребление в речи (первоначальное представление)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25.04.2025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Местоимение как часть речи: значение и употребление в речи (первоначальное представление)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Местоимение как часть речи: значение и употребление в речи (первоначальное представление)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9C5D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Местоимение как часть речи: значение и употребление в речи (первоначальное представление)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01.05.2025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Предлог как часть речи. Роль предлогов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02.05.2025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Предлог как часть речи. Роль предлогов в речи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05.05.2025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Обобщение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теме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Предлоги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07.05.2025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Обобщение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по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теме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Предлоги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08.05.2025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Правописание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предлогов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09.05.2025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Правописание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предлогов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12.05.2025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Предложение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14.05.2025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Предложение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15.05.2025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Предложение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16.05.2025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Предложение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Однокоренные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21.05.2025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9C5D3C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</w:tcPr>
          <w:p w:rsidR="009C5D3C" w:rsidRPr="009C5D3C" w:rsidRDefault="009C5D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Однокоренные</w:t>
            </w:r>
            <w:proofErr w:type="spellEnd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C5D3C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C5D3C" w:rsidRDefault="009C5D3C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C5D3C" w:rsidRPr="00382370" w:rsidRDefault="009C5D3C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22.05.2025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9C5D3C" w:rsidRPr="0046012E" w:rsidRDefault="009C5D3C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FD1464" w:rsidRPr="00C904ED" w:rsidTr="003D2A56">
        <w:trPr>
          <w:trHeight w:val="144"/>
          <w:tblCellSpacing w:w="20" w:type="nil"/>
        </w:trPr>
        <w:tc>
          <w:tcPr>
            <w:tcW w:w="903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C40B32" w:rsidRPr="00594DBB" w:rsidRDefault="00C40B32" w:rsidP="00FD1464">
            <w:pPr>
              <w:spacing w:after="0"/>
              <w:ind w:left="135"/>
              <w:rPr>
                <w:lang w:val="ru-RU"/>
              </w:rPr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40B32" w:rsidRPr="00382370" w:rsidRDefault="00C40B32" w:rsidP="00FD1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370">
              <w:rPr>
                <w:rFonts w:ascii="Times New Roman" w:hAnsi="Times New Roman" w:cs="Times New Roman"/>
                <w:sz w:val="24"/>
                <w:szCs w:val="24"/>
              </w:rPr>
              <w:t>23.05.2025</w:t>
            </w:r>
          </w:p>
        </w:tc>
        <w:tc>
          <w:tcPr>
            <w:tcW w:w="2689" w:type="dxa"/>
            <w:tcMar>
              <w:top w:w="50" w:type="dxa"/>
              <w:left w:w="100" w:type="dxa"/>
            </w:tcMar>
          </w:tcPr>
          <w:p w:rsidR="00C40B32" w:rsidRPr="0046012E" w:rsidRDefault="00C40B32" w:rsidP="00FD1464">
            <w:pPr>
              <w:rPr>
                <w:lang w:val="ru-RU"/>
              </w:rPr>
            </w:pPr>
            <w:r w:rsidRPr="00AA56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 w:history="1">
              <w:r w:rsidRPr="00AA560A">
                <w:rPr>
                  <w:rStyle w:val="ab"/>
                  <w:rFonts w:ascii="Times New Roman" w:hAnsi="Times New Roman"/>
                </w:rPr>
                <w:t>https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Pr="00AA560A">
                <w:rPr>
                  <w:rStyle w:val="ab"/>
                  <w:rFonts w:ascii="Times New Roman" w:hAnsi="Times New Roman"/>
                </w:rPr>
                <w:t>m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edsoo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AA560A">
                <w:rPr>
                  <w:rStyle w:val="ab"/>
                  <w:rFonts w:ascii="Times New Roman" w:hAnsi="Times New Roman"/>
                </w:rPr>
                <w:t>ru</w:t>
              </w:r>
              <w:proofErr w:type="spellEnd"/>
              <w:r w:rsidRPr="00AA560A">
                <w:rPr>
                  <w:rStyle w:val="ab"/>
                  <w:rFonts w:ascii="Times New Roman" w:hAnsi="Times New Roman"/>
                  <w:lang w:val="ru-RU"/>
                </w:rPr>
                <w:t>/7</w:t>
              </w:r>
              <w:r w:rsidRPr="00AA560A">
                <w:rPr>
                  <w:rStyle w:val="ab"/>
                  <w:rFonts w:ascii="Times New Roman" w:hAnsi="Times New Roman"/>
                </w:rPr>
                <w:t>f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410</w:t>
              </w:r>
              <w:r w:rsidRPr="00AA560A">
                <w:rPr>
                  <w:rStyle w:val="ab"/>
                  <w:rFonts w:ascii="Times New Roman" w:hAnsi="Times New Roman"/>
                </w:rPr>
                <w:t>de</w:t>
              </w:r>
              <w:r w:rsidRPr="00AA560A">
                <w:rPr>
                  <w:rStyle w:val="ab"/>
                  <w:rFonts w:ascii="Times New Roman" w:hAnsi="Times New Roman"/>
                  <w:lang w:val="ru-RU"/>
                </w:rPr>
                <w:t>8</w:t>
              </w:r>
            </w:hyperlink>
          </w:p>
        </w:tc>
      </w:tr>
      <w:tr w:rsidR="00C40B32" w:rsidTr="005639C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32" w:rsidRPr="00594DBB" w:rsidRDefault="00C40B32" w:rsidP="00FD1464">
            <w:pPr>
              <w:spacing w:after="0"/>
              <w:ind w:left="135"/>
              <w:rPr>
                <w:lang w:val="ru-RU"/>
              </w:rPr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C40B32" w:rsidRPr="003D2A56" w:rsidRDefault="00C40B32" w:rsidP="00FD1464">
            <w:pPr>
              <w:spacing w:after="0"/>
              <w:ind w:left="135"/>
              <w:jc w:val="center"/>
              <w:rPr>
                <w:lang w:val="ru-RU"/>
              </w:rPr>
            </w:pPr>
            <w:r w:rsidRPr="00594DB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D2A56">
              <w:rPr>
                <w:rFonts w:ascii="Times New Roman" w:hAnsi="Times New Roman"/>
                <w:color w:val="000000"/>
                <w:sz w:val="24"/>
                <w:lang w:val="ru-RU"/>
              </w:rPr>
              <w:t>134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B32" w:rsidRDefault="00C40B32" w:rsidP="00FD146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B32" w:rsidRDefault="00C40B32" w:rsidP="00FD1464"/>
        </w:tc>
      </w:tr>
    </w:tbl>
    <w:p w:rsidR="00C40B32" w:rsidRDefault="00C40B32" w:rsidP="00C40B32">
      <w:pPr>
        <w:sectPr w:rsidR="00C40B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0B32" w:rsidRDefault="00C40B32" w:rsidP="00C40B3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3" w:name="block-47327216"/>
    </w:p>
    <w:p w:rsidR="00C40B32" w:rsidRPr="00594DBB" w:rsidRDefault="00C40B32" w:rsidP="00C40B32">
      <w:pPr>
        <w:spacing w:after="0"/>
        <w:ind w:left="120"/>
        <w:rPr>
          <w:lang w:val="ru-RU"/>
        </w:rPr>
        <w:sectPr w:rsidR="00C40B32" w:rsidRPr="00594DBB" w:rsidSect="00FD146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3"/>
    <w:p w:rsidR="008676F1" w:rsidRDefault="008676F1" w:rsidP="008676F1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8676F1" w:rsidRDefault="008676F1" w:rsidP="008676F1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676F1" w:rsidRDefault="008676F1" w:rsidP="008676F1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  <w:bookmarkStart w:id="4" w:name="dce57170-aafe-4279-bc99-7e0b1532e74c"/>
      <w:r>
        <w:rPr>
          <w:rFonts w:ascii="Times New Roman" w:hAnsi="Times New Roman"/>
          <w:color w:val="000000"/>
          <w:sz w:val="28"/>
          <w:lang w:val="ru-RU"/>
        </w:rPr>
        <w:t xml:space="preserve">Русский язык (в 2 частях), 2 класс/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Канакина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В.П., Горецкий В.Г., Акционерное общество «Издательство «Просвещение»</w:t>
      </w:r>
      <w:bookmarkEnd w:id="4"/>
      <w:r>
        <w:rPr>
          <w:rFonts w:ascii="Times New Roman" w:hAnsi="Times New Roman"/>
          <w:color w:val="000000"/>
          <w:sz w:val="28"/>
          <w:lang w:val="ru-RU"/>
        </w:rPr>
        <w:t>‌​</w:t>
      </w:r>
    </w:p>
    <w:p w:rsidR="008676F1" w:rsidRDefault="008676F1" w:rsidP="008676F1">
      <w:pPr>
        <w:spacing w:after="0"/>
        <w:rPr>
          <w:lang w:val="ru-RU"/>
        </w:rPr>
      </w:pPr>
    </w:p>
    <w:p w:rsidR="008676F1" w:rsidRDefault="008676F1" w:rsidP="008676F1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676F1" w:rsidRDefault="008676F1" w:rsidP="008676F1">
      <w:pPr>
        <w:pStyle w:val="af"/>
        <w:numPr>
          <w:ilvl w:val="0"/>
          <w:numId w:val="37"/>
        </w:numPr>
        <w:spacing w:after="0" w:line="480" w:lineRule="auto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  <w:bookmarkStart w:id="5" w:name="90a527ce-5992-48fa-934a-f9ebf19234e8"/>
      <w:r>
        <w:rPr>
          <w:rFonts w:ascii="Times New Roman" w:hAnsi="Times New Roman"/>
          <w:color w:val="000000"/>
          <w:sz w:val="28"/>
          <w:lang w:val="ru-RU"/>
        </w:rPr>
        <w:t xml:space="preserve">Русский язык. Методическое пособие с поурочными разработками. 2 класс. Учебное пособие. В 2 ч. В. П.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Канакина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Г. Н.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Манасова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. — М.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Просвещение,</w:t>
      </w:r>
      <w:bookmarkEnd w:id="5"/>
      <w:r>
        <w:rPr>
          <w:rFonts w:ascii="Times New Roman" w:hAnsi="Times New Roman"/>
          <w:color w:val="000000"/>
          <w:sz w:val="28"/>
          <w:lang w:val="ru-RU"/>
        </w:rPr>
        <w:t>‌​</w:t>
      </w:r>
    </w:p>
    <w:p w:rsidR="008676F1" w:rsidRDefault="008676F1" w:rsidP="008676F1">
      <w:pPr>
        <w:pStyle w:val="af"/>
        <w:numPr>
          <w:ilvl w:val="0"/>
          <w:numId w:val="37"/>
        </w:numPr>
        <w:spacing w:after="0" w:line="480" w:lineRule="auto"/>
        <w:rPr>
          <w:lang w:val="ru-RU"/>
        </w:rPr>
      </w:pPr>
      <w:bookmarkStart w:id="6" w:name="38d304dc-3a0e-4920-9e36-0e61f39a7237"/>
      <w:r>
        <w:rPr>
          <w:rFonts w:ascii="Times New Roman" w:hAnsi="Times New Roman"/>
          <w:color w:val="000000"/>
          <w:sz w:val="28"/>
          <w:lang w:val="ru-RU"/>
        </w:rPr>
        <w:t>Русский язык. 2 класс. Контрольные измерительные материалы /Крылова О.Н., "Издательство "Экзамен" Москва 2023</w:t>
      </w:r>
      <w:bookmarkEnd w:id="6"/>
      <w:r>
        <w:rPr>
          <w:rFonts w:ascii="Times New Roman" w:hAnsi="Times New Roman"/>
          <w:color w:val="000000"/>
          <w:sz w:val="28"/>
          <w:lang w:val="ru-RU"/>
        </w:rPr>
        <w:t>‌</w:t>
      </w:r>
    </w:p>
    <w:p w:rsidR="008676F1" w:rsidRDefault="008676F1" w:rsidP="008676F1">
      <w:pPr>
        <w:spacing w:after="0"/>
        <w:ind w:left="120"/>
        <w:rPr>
          <w:lang w:val="ru-RU"/>
        </w:rPr>
      </w:pPr>
    </w:p>
    <w:p w:rsidR="008676F1" w:rsidRDefault="008676F1" w:rsidP="008676F1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676F1" w:rsidRDefault="008676F1" w:rsidP="008676F1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333333"/>
          <w:sz w:val="28"/>
          <w:lang w:val="ru-RU"/>
        </w:rPr>
        <w:t>​‌</w:t>
      </w:r>
      <w:hyperlink r:id="rId142" w:history="1">
        <w:r>
          <w:rPr>
            <w:rStyle w:val="ab"/>
            <w:rFonts w:ascii="Times New Roman" w:hAnsi="Times New Roman"/>
          </w:rPr>
          <w:t>https</w:t>
        </w:r>
        <w:r>
          <w:rPr>
            <w:rStyle w:val="ab"/>
            <w:rFonts w:ascii="Times New Roman" w:hAnsi="Times New Roman"/>
            <w:lang w:val="ru-RU"/>
          </w:rPr>
          <w:t>://</w:t>
        </w:r>
        <w:r>
          <w:rPr>
            <w:rStyle w:val="ab"/>
            <w:rFonts w:ascii="Times New Roman" w:hAnsi="Times New Roman"/>
          </w:rPr>
          <w:t>resh</w:t>
        </w:r>
        <w:r>
          <w:rPr>
            <w:rStyle w:val="ab"/>
            <w:rFonts w:ascii="Times New Roman" w:hAnsi="Times New Roman"/>
            <w:lang w:val="ru-RU"/>
          </w:rPr>
          <w:t>.</w:t>
        </w:r>
        <w:r>
          <w:rPr>
            <w:rStyle w:val="ab"/>
            <w:rFonts w:ascii="Times New Roman" w:hAnsi="Times New Roman"/>
          </w:rPr>
          <w:t>edu</w:t>
        </w:r>
        <w:r>
          <w:rPr>
            <w:rStyle w:val="ab"/>
            <w:rFonts w:ascii="Times New Roman" w:hAnsi="Times New Roman"/>
            <w:lang w:val="ru-RU"/>
          </w:rPr>
          <w:t>.</w:t>
        </w:r>
        <w:r>
          <w:rPr>
            <w:rStyle w:val="ab"/>
            <w:rFonts w:ascii="Times New Roman" w:hAnsi="Times New Roman"/>
          </w:rPr>
          <w:t>ru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hyperlink r:id="rId143" w:history="1">
        <w:r>
          <w:rPr>
            <w:rStyle w:val="ab"/>
            <w:rFonts w:ascii="Times New Roman" w:hAnsi="Times New Roman"/>
          </w:rPr>
          <w:t>https</w:t>
        </w:r>
        <w:r>
          <w:rPr>
            <w:rStyle w:val="ab"/>
            <w:rFonts w:ascii="Times New Roman" w:hAnsi="Times New Roman"/>
            <w:lang w:val="ru-RU"/>
          </w:rPr>
          <w:t>://</w:t>
        </w:r>
        <w:r>
          <w:rPr>
            <w:rStyle w:val="ab"/>
            <w:rFonts w:ascii="Times New Roman" w:hAnsi="Times New Roman"/>
          </w:rPr>
          <w:t>uchi</w:t>
        </w:r>
        <w:r>
          <w:rPr>
            <w:rStyle w:val="ab"/>
            <w:rFonts w:ascii="Times New Roman" w:hAnsi="Times New Roman"/>
            <w:lang w:val="ru-RU"/>
          </w:rPr>
          <w:t>.</w:t>
        </w:r>
        <w:r>
          <w:rPr>
            <w:rStyle w:val="ab"/>
            <w:rFonts w:ascii="Times New Roman" w:hAnsi="Times New Roman"/>
          </w:rPr>
          <w:t>ru</w:t>
        </w:r>
        <w:r>
          <w:rPr>
            <w:rStyle w:val="ab"/>
            <w:rFonts w:ascii="Times New Roman" w:hAnsi="Times New Roman"/>
            <w:lang w:val="ru-RU"/>
          </w:rPr>
          <w:t>/</w:t>
        </w:r>
      </w:hyperlink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sz w:val="28"/>
          <w:lang w:val="ru-RU"/>
        </w:rPr>
        <w:br/>
      </w:r>
      <w:r>
        <w:rPr>
          <w:sz w:val="28"/>
          <w:lang w:val="ru-RU"/>
        </w:rPr>
        <w:br/>
      </w:r>
      <w:bookmarkStart w:id="7" w:name="f6c4fe85-87f1-4037-9dc4-845745bb7b9d"/>
      <w:bookmarkEnd w:id="7"/>
      <w:r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:rsidR="00C40B32" w:rsidRPr="00594DBB" w:rsidRDefault="00C40B32" w:rsidP="00C40B32">
      <w:pPr>
        <w:rPr>
          <w:lang w:val="ru-RU"/>
        </w:rPr>
      </w:pPr>
    </w:p>
    <w:p w:rsidR="00C40B32" w:rsidRPr="008676F1" w:rsidRDefault="00C40B32" w:rsidP="00C40B32">
      <w:pPr>
        <w:rPr>
          <w:lang w:val="ru-RU"/>
        </w:rPr>
      </w:pPr>
    </w:p>
    <w:sectPr w:rsidR="00C40B32" w:rsidRPr="008676F1" w:rsidSect="00FD146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ar(--LM-font-family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98E"/>
    <w:multiLevelType w:val="multilevel"/>
    <w:tmpl w:val="1960F6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165E2D"/>
    <w:multiLevelType w:val="multilevel"/>
    <w:tmpl w:val="7A36E9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442022"/>
    <w:multiLevelType w:val="hybridMultilevel"/>
    <w:tmpl w:val="E8EEA5B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5D198A"/>
    <w:multiLevelType w:val="multilevel"/>
    <w:tmpl w:val="0AF249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0C2218B2"/>
    <w:multiLevelType w:val="multilevel"/>
    <w:tmpl w:val="56E278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11E651F8"/>
    <w:multiLevelType w:val="multilevel"/>
    <w:tmpl w:val="A34E6D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76B07F0"/>
    <w:multiLevelType w:val="multilevel"/>
    <w:tmpl w:val="7B9EE3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8702624"/>
    <w:multiLevelType w:val="multilevel"/>
    <w:tmpl w:val="BFDC16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18EA061B"/>
    <w:multiLevelType w:val="multilevel"/>
    <w:tmpl w:val="AE403B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1DF56BFB"/>
    <w:multiLevelType w:val="multilevel"/>
    <w:tmpl w:val="B4BC41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1F4A2385"/>
    <w:multiLevelType w:val="multilevel"/>
    <w:tmpl w:val="B73ABB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49C35E4"/>
    <w:multiLevelType w:val="multilevel"/>
    <w:tmpl w:val="5B10F1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27621C2E"/>
    <w:multiLevelType w:val="multilevel"/>
    <w:tmpl w:val="7B0857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840616E"/>
    <w:multiLevelType w:val="multilevel"/>
    <w:tmpl w:val="28C43D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A357BE7"/>
    <w:multiLevelType w:val="multilevel"/>
    <w:tmpl w:val="26FE56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>
    <w:nsid w:val="2ADD1E08"/>
    <w:multiLevelType w:val="multilevel"/>
    <w:tmpl w:val="9BCA23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2CDA62E4"/>
    <w:multiLevelType w:val="multilevel"/>
    <w:tmpl w:val="413AD5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31400F99"/>
    <w:multiLevelType w:val="multilevel"/>
    <w:tmpl w:val="1C74D1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8">
    <w:nsid w:val="33934A88"/>
    <w:multiLevelType w:val="multilevel"/>
    <w:tmpl w:val="2DAA36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3B61797"/>
    <w:multiLevelType w:val="multilevel"/>
    <w:tmpl w:val="77B286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9E713C"/>
    <w:multiLevelType w:val="multilevel"/>
    <w:tmpl w:val="A1FEF5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9B338A2"/>
    <w:multiLevelType w:val="multilevel"/>
    <w:tmpl w:val="DCCE4A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>
    <w:nsid w:val="3A9F2084"/>
    <w:multiLevelType w:val="multilevel"/>
    <w:tmpl w:val="1AAC7F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3">
    <w:nsid w:val="3B7B15A1"/>
    <w:multiLevelType w:val="multilevel"/>
    <w:tmpl w:val="DC80CD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F666ED2"/>
    <w:multiLevelType w:val="multilevel"/>
    <w:tmpl w:val="63B224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3FAB5031"/>
    <w:multiLevelType w:val="multilevel"/>
    <w:tmpl w:val="4C1A10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5144948"/>
    <w:multiLevelType w:val="multilevel"/>
    <w:tmpl w:val="046866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5EE7088"/>
    <w:multiLevelType w:val="multilevel"/>
    <w:tmpl w:val="B3B806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>
    <w:nsid w:val="47567369"/>
    <w:multiLevelType w:val="multilevel"/>
    <w:tmpl w:val="9FAE68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8BF1478"/>
    <w:multiLevelType w:val="multilevel"/>
    <w:tmpl w:val="F2CC20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A875EB2"/>
    <w:multiLevelType w:val="multilevel"/>
    <w:tmpl w:val="409E4D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BF11B26"/>
    <w:multiLevelType w:val="multilevel"/>
    <w:tmpl w:val="48566C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21F3897"/>
    <w:multiLevelType w:val="multilevel"/>
    <w:tmpl w:val="8A0A27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2D544B5"/>
    <w:multiLevelType w:val="multilevel"/>
    <w:tmpl w:val="2A7A12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4">
    <w:nsid w:val="645F639F"/>
    <w:multiLevelType w:val="multilevel"/>
    <w:tmpl w:val="1450C1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EAD2951"/>
    <w:multiLevelType w:val="multilevel"/>
    <w:tmpl w:val="6FB4B3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4B756A8"/>
    <w:multiLevelType w:val="multilevel"/>
    <w:tmpl w:val="67AA6C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6"/>
  </w:num>
  <w:num w:numId="2">
    <w:abstractNumId w:val="20"/>
  </w:num>
  <w:num w:numId="3">
    <w:abstractNumId w:val="30"/>
  </w:num>
  <w:num w:numId="4">
    <w:abstractNumId w:val="23"/>
  </w:num>
  <w:num w:numId="5">
    <w:abstractNumId w:val="31"/>
  </w:num>
  <w:num w:numId="6">
    <w:abstractNumId w:val="35"/>
  </w:num>
  <w:num w:numId="7">
    <w:abstractNumId w:val="0"/>
  </w:num>
  <w:num w:numId="8">
    <w:abstractNumId w:val="28"/>
  </w:num>
  <w:num w:numId="9">
    <w:abstractNumId w:val="34"/>
  </w:num>
  <w:num w:numId="10">
    <w:abstractNumId w:val="18"/>
  </w:num>
  <w:num w:numId="11">
    <w:abstractNumId w:val="29"/>
  </w:num>
  <w:num w:numId="12">
    <w:abstractNumId w:val="1"/>
  </w:num>
  <w:num w:numId="13">
    <w:abstractNumId w:val="19"/>
  </w:num>
  <w:num w:numId="14">
    <w:abstractNumId w:val="12"/>
  </w:num>
  <w:num w:numId="15">
    <w:abstractNumId w:val="13"/>
  </w:num>
  <w:num w:numId="16">
    <w:abstractNumId w:val="25"/>
  </w:num>
  <w:num w:numId="17">
    <w:abstractNumId w:val="10"/>
  </w:num>
  <w:num w:numId="18">
    <w:abstractNumId w:val="32"/>
  </w:num>
  <w:num w:numId="19">
    <w:abstractNumId w:val="3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3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0B32"/>
    <w:rsid w:val="001E7525"/>
    <w:rsid w:val="002753BD"/>
    <w:rsid w:val="003D2A56"/>
    <w:rsid w:val="005639C7"/>
    <w:rsid w:val="00666D41"/>
    <w:rsid w:val="008127D0"/>
    <w:rsid w:val="008676F1"/>
    <w:rsid w:val="009C5D3C"/>
    <w:rsid w:val="00C40B32"/>
    <w:rsid w:val="00C904ED"/>
    <w:rsid w:val="00DD45EE"/>
    <w:rsid w:val="00ED0785"/>
    <w:rsid w:val="00FD1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B32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40B3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40B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40B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40B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0B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C40B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C40B3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C40B32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C40B32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40B32"/>
    <w:rPr>
      <w:lang w:val="en-US"/>
    </w:rPr>
  </w:style>
  <w:style w:type="paragraph" w:styleId="a5">
    <w:name w:val="Normal Indent"/>
    <w:basedOn w:val="a"/>
    <w:uiPriority w:val="99"/>
    <w:unhideWhenUsed/>
    <w:rsid w:val="00C40B32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C40B32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40B3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C40B3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C40B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C40B32"/>
    <w:rPr>
      <w:i/>
      <w:iCs/>
    </w:rPr>
  </w:style>
  <w:style w:type="character" w:styleId="ab">
    <w:name w:val="Hyperlink"/>
    <w:basedOn w:val="a0"/>
    <w:uiPriority w:val="99"/>
    <w:unhideWhenUsed/>
    <w:rsid w:val="00C40B3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40B3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sxogdosifgkohruaddx">
    <w:name w:val="dsxogdosifgkohruaddx"/>
    <w:basedOn w:val="a"/>
    <w:rsid w:val="00FD1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ED0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D0785"/>
    <w:rPr>
      <w:rFonts w:ascii="Tahoma" w:hAnsi="Tahoma" w:cs="Tahoma"/>
      <w:sz w:val="16"/>
      <w:szCs w:val="16"/>
      <w:lang w:val="en-US"/>
    </w:rPr>
  </w:style>
  <w:style w:type="paragraph" w:styleId="af">
    <w:name w:val="List Paragraph"/>
    <w:basedOn w:val="a"/>
    <w:uiPriority w:val="99"/>
    <w:qFormat/>
    <w:rsid w:val="008676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81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7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0de8" TargetMode="External"/><Relationship Id="rId117" Type="http://schemas.openxmlformats.org/officeDocument/2006/relationships/hyperlink" Target="https://m.edsoo.ru/7f410de8" TargetMode="External"/><Relationship Id="rId21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7f410de8" TargetMode="External"/><Relationship Id="rId47" Type="http://schemas.openxmlformats.org/officeDocument/2006/relationships/hyperlink" Target="https://m.edsoo.ru/7f410de8" TargetMode="External"/><Relationship Id="rId63" Type="http://schemas.openxmlformats.org/officeDocument/2006/relationships/hyperlink" Target="https://m.edsoo.ru/7f410de8" TargetMode="External"/><Relationship Id="rId68" Type="http://schemas.openxmlformats.org/officeDocument/2006/relationships/hyperlink" Target="https://m.edsoo.ru/7f410de8" TargetMode="External"/><Relationship Id="rId84" Type="http://schemas.openxmlformats.org/officeDocument/2006/relationships/hyperlink" Target="https://m.edsoo.ru/7f410de8" TargetMode="External"/><Relationship Id="rId89" Type="http://schemas.openxmlformats.org/officeDocument/2006/relationships/hyperlink" Target="https://m.edsoo.ru/7f410de8" TargetMode="External"/><Relationship Id="rId112" Type="http://schemas.openxmlformats.org/officeDocument/2006/relationships/hyperlink" Target="https://m.edsoo.ru/7f410de8" TargetMode="External"/><Relationship Id="rId133" Type="http://schemas.openxmlformats.org/officeDocument/2006/relationships/hyperlink" Target="https://m.edsoo.ru/7f410de8" TargetMode="External"/><Relationship Id="rId138" Type="http://schemas.openxmlformats.org/officeDocument/2006/relationships/hyperlink" Target="https://m.edsoo.ru/7f410de8" TargetMode="External"/><Relationship Id="rId16" Type="http://schemas.openxmlformats.org/officeDocument/2006/relationships/hyperlink" Target="https://m.edsoo.ru/7f410de8" TargetMode="External"/><Relationship Id="rId107" Type="http://schemas.openxmlformats.org/officeDocument/2006/relationships/hyperlink" Target="https://m.edsoo.ru/7f410de8" TargetMode="External"/><Relationship Id="rId11" Type="http://schemas.openxmlformats.org/officeDocument/2006/relationships/hyperlink" Target="https://m.edsoo.ru/7f410de8" TargetMode="External"/><Relationship Id="rId32" Type="http://schemas.openxmlformats.org/officeDocument/2006/relationships/hyperlink" Target="https://m.edsoo.ru/7f410de8" TargetMode="External"/><Relationship Id="rId37" Type="http://schemas.openxmlformats.org/officeDocument/2006/relationships/hyperlink" Target="https://m.edsoo.ru/7f410de8" TargetMode="External"/><Relationship Id="rId53" Type="http://schemas.openxmlformats.org/officeDocument/2006/relationships/hyperlink" Target="https://m.edsoo.ru/7f410de8" TargetMode="External"/><Relationship Id="rId58" Type="http://schemas.openxmlformats.org/officeDocument/2006/relationships/hyperlink" Target="https://m.edsoo.ru/7f410de8" TargetMode="External"/><Relationship Id="rId74" Type="http://schemas.openxmlformats.org/officeDocument/2006/relationships/hyperlink" Target="https://m.edsoo.ru/7f410de8" TargetMode="External"/><Relationship Id="rId79" Type="http://schemas.openxmlformats.org/officeDocument/2006/relationships/hyperlink" Target="https://m.edsoo.ru/7f410de8" TargetMode="External"/><Relationship Id="rId102" Type="http://schemas.openxmlformats.org/officeDocument/2006/relationships/hyperlink" Target="https://m.edsoo.ru/7f410de8" TargetMode="External"/><Relationship Id="rId123" Type="http://schemas.openxmlformats.org/officeDocument/2006/relationships/hyperlink" Target="https://m.edsoo.ru/7f410de8" TargetMode="External"/><Relationship Id="rId128" Type="http://schemas.openxmlformats.org/officeDocument/2006/relationships/hyperlink" Target="https://m.edsoo.ru/7f410de8" TargetMode="External"/><Relationship Id="rId144" Type="http://schemas.openxmlformats.org/officeDocument/2006/relationships/fontTable" Target="fontTable.xml"/><Relationship Id="rId5" Type="http://schemas.openxmlformats.org/officeDocument/2006/relationships/image" Target="media/image1.jpeg"/><Relationship Id="rId90" Type="http://schemas.openxmlformats.org/officeDocument/2006/relationships/hyperlink" Target="https://m.edsoo.ru/7f410de8" TargetMode="External"/><Relationship Id="rId95" Type="http://schemas.openxmlformats.org/officeDocument/2006/relationships/hyperlink" Target="https://m.edsoo.ru/7f410de8" TargetMode="External"/><Relationship Id="rId22" Type="http://schemas.openxmlformats.org/officeDocument/2006/relationships/hyperlink" Target="https://m.edsoo.ru/7f410de8" TargetMode="External"/><Relationship Id="rId27" Type="http://schemas.openxmlformats.org/officeDocument/2006/relationships/hyperlink" Target="https://m.edsoo.ru/7f410de8" TargetMode="External"/><Relationship Id="rId43" Type="http://schemas.openxmlformats.org/officeDocument/2006/relationships/hyperlink" Target="https://m.edsoo.ru/7f410de8" TargetMode="External"/><Relationship Id="rId48" Type="http://schemas.openxmlformats.org/officeDocument/2006/relationships/hyperlink" Target="https://m.edsoo.ru/7f410de8" TargetMode="External"/><Relationship Id="rId64" Type="http://schemas.openxmlformats.org/officeDocument/2006/relationships/hyperlink" Target="https://m.edsoo.ru/7f410de8" TargetMode="External"/><Relationship Id="rId69" Type="http://schemas.openxmlformats.org/officeDocument/2006/relationships/hyperlink" Target="https://m.edsoo.ru/7f410de8" TargetMode="External"/><Relationship Id="rId113" Type="http://schemas.openxmlformats.org/officeDocument/2006/relationships/hyperlink" Target="https://m.edsoo.ru/7f410de8" TargetMode="External"/><Relationship Id="rId118" Type="http://schemas.openxmlformats.org/officeDocument/2006/relationships/hyperlink" Target="https://m.edsoo.ru/7f410de8" TargetMode="External"/><Relationship Id="rId134" Type="http://schemas.openxmlformats.org/officeDocument/2006/relationships/hyperlink" Target="https://m.edsoo.ru/7f410de8" TargetMode="External"/><Relationship Id="rId139" Type="http://schemas.openxmlformats.org/officeDocument/2006/relationships/hyperlink" Target="https://m.edsoo.ru/7f410de8" TargetMode="External"/><Relationship Id="rId80" Type="http://schemas.openxmlformats.org/officeDocument/2006/relationships/hyperlink" Target="https://m.edsoo.ru/7f410de8" TargetMode="External"/><Relationship Id="rId85" Type="http://schemas.openxmlformats.org/officeDocument/2006/relationships/hyperlink" Target="https://m.edsoo.ru/7f410de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0de8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7f410de8" TargetMode="External"/><Relationship Id="rId46" Type="http://schemas.openxmlformats.org/officeDocument/2006/relationships/hyperlink" Target="https://m.edsoo.ru/7f410de8" TargetMode="External"/><Relationship Id="rId59" Type="http://schemas.openxmlformats.org/officeDocument/2006/relationships/hyperlink" Target="https://m.edsoo.ru/7f410de8" TargetMode="External"/><Relationship Id="rId67" Type="http://schemas.openxmlformats.org/officeDocument/2006/relationships/hyperlink" Target="https://m.edsoo.ru/7f410de8" TargetMode="External"/><Relationship Id="rId103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7f410de8" TargetMode="External"/><Relationship Id="rId116" Type="http://schemas.openxmlformats.org/officeDocument/2006/relationships/hyperlink" Target="https://m.edsoo.ru/7f410de8" TargetMode="External"/><Relationship Id="rId124" Type="http://schemas.openxmlformats.org/officeDocument/2006/relationships/hyperlink" Target="https://m.edsoo.ru/7f410de8" TargetMode="External"/><Relationship Id="rId129" Type="http://schemas.openxmlformats.org/officeDocument/2006/relationships/hyperlink" Target="https://m.edsoo.ru/7f410de8" TargetMode="External"/><Relationship Id="rId137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7f410de8" TargetMode="External"/><Relationship Id="rId54" Type="http://schemas.openxmlformats.org/officeDocument/2006/relationships/hyperlink" Target="https://m.edsoo.ru/7f410de8" TargetMode="External"/><Relationship Id="rId62" Type="http://schemas.openxmlformats.org/officeDocument/2006/relationships/hyperlink" Target="https://m.edsoo.ru/7f410de8" TargetMode="External"/><Relationship Id="rId70" Type="http://schemas.openxmlformats.org/officeDocument/2006/relationships/hyperlink" Target="https://m.edsoo.ru/7f410de8" TargetMode="External"/><Relationship Id="rId75" Type="http://schemas.openxmlformats.org/officeDocument/2006/relationships/hyperlink" Target="https://m.edsoo.ru/7f410de8" TargetMode="External"/><Relationship Id="rId83" Type="http://schemas.openxmlformats.org/officeDocument/2006/relationships/hyperlink" Target="https://m.edsoo.ru/7f410de8" TargetMode="External"/><Relationship Id="rId88" Type="http://schemas.openxmlformats.org/officeDocument/2006/relationships/hyperlink" Target="https://m.edsoo.ru/7f410de8" TargetMode="External"/><Relationship Id="rId91" Type="http://schemas.openxmlformats.org/officeDocument/2006/relationships/hyperlink" Target="https://m.edsoo.ru/7f410de8" TargetMode="External"/><Relationship Id="rId96" Type="http://schemas.openxmlformats.org/officeDocument/2006/relationships/hyperlink" Target="https://m.edsoo.ru/7f410de8" TargetMode="External"/><Relationship Id="rId111" Type="http://schemas.openxmlformats.org/officeDocument/2006/relationships/hyperlink" Target="https://m.edsoo.ru/7f410de8" TargetMode="External"/><Relationship Id="rId132" Type="http://schemas.openxmlformats.org/officeDocument/2006/relationships/hyperlink" Target="https://m.edsoo.ru/7f410de8" TargetMode="External"/><Relationship Id="rId140" Type="http://schemas.openxmlformats.org/officeDocument/2006/relationships/hyperlink" Target="https://m.edsoo.ru/7f410de8" TargetMode="External"/><Relationship Id="rId14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orkprogram.edsoo.ru/templates/415" TargetMode="External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0de8" TargetMode="External"/><Relationship Id="rId28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7f410de8" TargetMode="External"/><Relationship Id="rId49" Type="http://schemas.openxmlformats.org/officeDocument/2006/relationships/hyperlink" Target="https://m.edsoo.ru/7f410de8" TargetMode="External"/><Relationship Id="rId57" Type="http://schemas.openxmlformats.org/officeDocument/2006/relationships/hyperlink" Target="https://m.edsoo.ru/7f410de8" TargetMode="External"/><Relationship Id="rId106" Type="http://schemas.openxmlformats.org/officeDocument/2006/relationships/hyperlink" Target="https://m.edsoo.ru/7f410de8" TargetMode="External"/><Relationship Id="rId114" Type="http://schemas.openxmlformats.org/officeDocument/2006/relationships/hyperlink" Target="https://m.edsoo.ru/7f410de8" TargetMode="External"/><Relationship Id="rId119" Type="http://schemas.openxmlformats.org/officeDocument/2006/relationships/hyperlink" Target="https://m.edsoo.ru/7f410de8" TargetMode="External"/><Relationship Id="rId127" Type="http://schemas.openxmlformats.org/officeDocument/2006/relationships/hyperlink" Target="https://m.edsoo.ru/7f410de8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7f410de8" TargetMode="External"/><Relationship Id="rId44" Type="http://schemas.openxmlformats.org/officeDocument/2006/relationships/hyperlink" Target="https://m.edsoo.ru/7f410de8" TargetMode="External"/><Relationship Id="rId52" Type="http://schemas.openxmlformats.org/officeDocument/2006/relationships/hyperlink" Target="https://m.edsoo.ru/7f410de8" TargetMode="External"/><Relationship Id="rId60" Type="http://schemas.openxmlformats.org/officeDocument/2006/relationships/hyperlink" Target="https://m.edsoo.ru/7f410de8" TargetMode="External"/><Relationship Id="rId65" Type="http://schemas.openxmlformats.org/officeDocument/2006/relationships/hyperlink" Target="https://m.edsoo.ru/7f410de8" TargetMode="External"/><Relationship Id="rId73" Type="http://schemas.openxmlformats.org/officeDocument/2006/relationships/hyperlink" Target="https://m.edsoo.ru/7f410de8" TargetMode="External"/><Relationship Id="rId78" Type="http://schemas.openxmlformats.org/officeDocument/2006/relationships/hyperlink" Target="https://m.edsoo.ru/7f410de8" TargetMode="External"/><Relationship Id="rId81" Type="http://schemas.openxmlformats.org/officeDocument/2006/relationships/hyperlink" Target="https://m.edsoo.ru/7f410de8" TargetMode="External"/><Relationship Id="rId86" Type="http://schemas.openxmlformats.org/officeDocument/2006/relationships/hyperlink" Target="https://m.edsoo.ru/7f410de8" TargetMode="External"/><Relationship Id="rId94" Type="http://schemas.openxmlformats.org/officeDocument/2006/relationships/hyperlink" Target="https://m.edsoo.ru/7f410de8" TargetMode="External"/><Relationship Id="rId99" Type="http://schemas.openxmlformats.org/officeDocument/2006/relationships/hyperlink" Target="https://m.edsoo.ru/7f410de8" TargetMode="External"/><Relationship Id="rId101" Type="http://schemas.openxmlformats.org/officeDocument/2006/relationships/hyperlink" Target="https://m.edsoo.ru/7f410de8" TargetMode="External"/><Relationship Id="rId122" Type="http://schemas.openxmlformats.org/officeDocument/2006/relationships/hyperlink" Target="https://m.edsoo.ru/7f410de8" TargetMode="External"/><Relationship Id="rId130" Type="http://schemas.openxmlformats.org/officeDocument/2006/relationships/hyperlink" Target="https://m.edsoo.ru/7f410de8" TargetMode="External"/><Relationship Id="rId135" Type="http://schemas.openxmlformats.org/officeDocument/2006/relationships/hyperlink" Target="https://m.edsoo.ru/7f410de8" TargetMode="External"/><Relationship Id="rId143" Type="http://schemas.openxmlformats.org/officeDocument/2006/relationships/hyperlink" Target="https://uch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0de8" TargetMode="External"/><Relationship Id="rId13" Type="http://schemas.openxmlformats.org/officeDocument/2006/relationships/hyperlink" Target="https://m.edsoo.ru/7f410de8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7f410de8" TargetMode="External"/><Relationship Id="rId34" Type="http://schemas.openxmlformats.org/officeDocument/2006/relationships/hyperlink" Target="https://m.edsoo.ru/7f410de8" TargetMode="External"/><Relationship Id="rId50" Type="http://schemas.openxmlformats.org/officeDocument/2006/relationships/hyperlink" Target="https://m.edsoo.ru/7f410de8" TargetMode="External"/><Relationship Id="rId55" Type="http://schemas.openxmlformats.org/officeDocument/2006/relationships/hyperlink" Target="https://m.edsoo.ru/7f410de8" TargetMode="External"/><Relationship Id="rId76" Type="http://schemas.openxmlformats.org/officeDocument/2006/relationships/hyperlink" Target="https://m.edsoo.ru/7f410de8" TargetMode="External"/><Relationship Id="rId97" Type="http://schemas.openxmlformats.org/officeDocument/2006/relationships/hyperlink" Target="https://m.edsoo.ru/7f410de8" TargetMode="External"/><Relationship Id="rId104" Type="http://schemas.openxmlformats.org/officeDocument/2006/relationships/hyperlink" Target="https://m.edsoo.ru/7f410de8" TargetMode="External"/><Relationship Id="rId120" Type="http://schemas.openxmlformats.org/officeDocument/2006/relationships/hyperlink" Target="https://m.edsoo.ru/7f410de8" TargetMode="External"/><Relationship Id="rId125" Type="http://schemas.openxmlformats.org/officeDocument/2006/relationships/hyperlink" Target="https://m.edsoo.ru/7f410de8" TargetMode="External"/><Relationship Id="rId141" Type="http://schemas.openxmlformats.org/officeDocument/2006/relationships/hyperlink" Target="https://m.edsoo.ru/7f410de8" TargetMode="External"/><Relationship Id="rId7" Type="http://schemas.openxmlformats.org/officeDocument/2006/relationships/hyperlink" Target="https://m.edsoo.ru/7f410de8" TargetMode="External"/><Relationship Id="rId71" Type="http://schemas.openxmlformats.org/officeDocument/2006/relationships/hyperlink" Target="https://m.edsoo.ru/7f410de8" TargetMode="External"/><Relationship Id="rId92" Type="http://schemas.openxmlformats.org/officeDocument/2006/relationships/hyperlink" Target="https://m.edsoo.ru/7f410de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0de8" TargetMode="External"/><Relationship Id="rId24" Type="http://schemas.openxmlformats.org/officeDocument/2006/relationships/hyperlink" Target="https://m.edsoo.ru/7f410de8" TargetMode="External"/><Relationship Id="rId40" Type="http://schemas.openxmlformats.org/officeDocument/2006/relationships/hyperlink" Target="https://m.edsoo.ru/7f410de8" TargetMode="External"/><Relationship Id="rId45" Type="http://schemas.openxmlformats.org/officeDocument/2006/relationships/hyperlink" Target="https://m.edsoo.ru/7f410de8" TargetMode="External"/><Relationship Id="rId66" Type="http://schemas.openxmlformats.org/officeDocument/2006/relationships/hyperlink" Target="https://m.edsoo.ru/7f410de8" TargetMode="External"/><Relationship Id="rId87" Type="http://schemas.openxmlformats.org/officeDocument/2006/relationships/hyperlink" Target="https://m.edsoo.ru/7f410de8" TargetMode="External"/><Relationship Id="rId110" Type="http://schemas.openxmlformats.org/officeDocument/2006/relationships/hyperlink" Target="https://m.edsoo.ru/7f410de8" TargetMode="External"/><Relationship Id="rId115" Type="http://schemas.openxmlformats.org/officeDocument/2006/relationships/hyperlink" Target="https://m.edsoo.ru/7f410de8" TargetMode="External"/><Relationship Id="rId131" Type="http://schemas.openxmlformats.org/officeDocument/2006/relationships/hyperlink" Target="https://m.edsoo.ru/7f410de8" TargetMode="External"/><Relationship Id="rId136" Type="http://schemas.openxmlformats.org/officeDocument/2006/relationships/hyperlink" Target="https://m.edsoo.ru/7f410de8" TargetMode="External"/><Relationship Id="rId61" Type="http://schemas.openxmlformats.org/officeDocument/2006/relationships/hyperlink" Target="https://m.edsoo.ru/7f410de8" TargetMode="External"/><Relationship Id="rId82" Type="http://schemas.openxmlformats.org/officeDocument/2006/relationships/hyperlink" Target="https://m.edsoo.ru/7f410de8" TargetMode="External"/><Relationship Id="rId19" Type="http://schemas.openxmlformats.org/officeDocument/2006/relationships/hyperlink" Target="https://m.edsoo.ru/7f410de8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7f410de8" TargetMode="External"/><Relationship Id="rId77" Type="http://schemas.openxmlformats.org/officeDocument/2006/relationships/hyperlink" Target="https://m.edsoo.ru/7f410de8" TargetMode="External"/><Relationship Id="rId100" Type="http://schemas.openxmlformats.org/officeDocument/2006/relationships/hyperlink" Target="https://m.edsoo.ru/7f410de8" TargetMode="External"/><Relationship Id="rId105" Type="http://schemas.openxmlformats.org/officeDocument/2006/relationships/hyperlink" Target="https://m.edsoo.ru/7f410de8" TargetMode="External"/><Relationship Id="rId126" Type="http://schemas.openxmlformats.org/officeDocument/2006/relationships/hyperlink" Target="https://m.edsoo.ru/7f410de8" TargetMode="External"/><Relationship Id="rId8" Type="http://schemas.openxmlformats.org/officeDocument/2006/relationships/hyperlink" Target="https://m.edsoo.ru/7f410de8" TargetMode="External"/><Relationship Id="rId51" Type="http://schemas.openxmlformats.org/officeDocument/2006/relationships/hyperlink" Target="https://m.edsoo.ru/7f410de8" TargetMode="External"/><Relationship Id="rId72" Type="http://schemas.openxmlformats.org/officeDocument/2006/relationships/hyperlink" Target="https://m.edsoo.ru/7f410de8" TargetMode="External"/><Relationship Id="rId93" Type="http://schemas.openxmlformats.org/officeDocument/2006/relationships/hyperlink" Target="https://m.edsoo.ru/7f410de8" TargetMode="External"/><Relationship Id="rId98" Type="http://schemas.openxmlformats.org/officeDocument/2006/relationships/hyperlink" Target="https://m.edsoo.ru/7f410de8" TargetMode="External"/><Relationship Id="rId121" Type="http://schemas.openxmlformats.org/officeDocument/2006/relationships/hyperlink" Target="https://m.edsoo.ru/7f410de8" TargetMode="External"/><Relationship Id="rId142" Type="http://schemas.openxmlformats.org/officeDocument/2006/relationships/hyperlink" Target="https://resh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31</Pages>
  <Words>6878</Words>
  <Characters>39207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2024-10-21T07:01:00Z</cp:lastPrinted>
  <dcterms:created xsi:type="dcterms:W3CDTF">2024-10-18T17:21:00Z</dcterms:created>
  <dcterms:modified xsi:type="dcterms:W3CDTF">2024-10-29T18:28:00Z</dcterms:modified>
</cp:coreProperties>
</file>